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附件：资格审查需提交的纸质材料（</w:t>
      </w:r>
      <w:r w:rsidRPr="00742D14">
        <w:rPr>
          <w:rFonts w:eastAsia="仿宋"/>
          <w:b/>
          <w:sz w:val="36"/>
          <w:szCs w:val="30"/>
        </w:rPr>
        <w:t>1</w:t>
      </w:r>
      <w:r w:rsidR="00410407">
        <w:rPr>
          <w:rFonts w:eastAsia="仿宋" w:hint="eastAsia"/>
          <w:b/>
          <w:sz w:val="36"/>
          <w:szCs w:val="30"/>
        </w:rPr>
        <w:t>2</w:t>
      </w:r>
      <w:r w:rsidRPr="00742D14">
        <w:rPr>
          <w:rFonts w:eastAsia="仿宋" w:hint="eastAsia"/>
          <w:b/>
          <w:sz w:val="36"/>
          <w:szCs w:val="30"/>
        </w:rPr>
        <w:t>项）</w:t>
      </w:r>
    </w:p>
    <w:p w:rsidR="00FC51E3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）教育</w:t>
      </w:r>
      <w:r w:rsidR="00703B93" w:rsidRPr="006223B4">
        <w:rPr>
          <w:rFonts w:eastAsia="仿宋_GB2312"/>
          <w:sz w:val="32"/>
          <w:szCs w:val="32"/>
        </w:rPr>
        <w:t>部</w:t>
      </w:r>
      <w:r w:rsidRPr="006223B4">
        <w:rPr>
          <w:rFonts w:eastAsia="仿宋_GB2312"/>
          <w:sz w:val="32"/>
          <w:szCs w:val="32"/>
        </w:rPr>
        <w:t>学籍在线验证报告；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）西北农林科技大学</w:t>
      </w:r>
      <w:r w:rsidR="00ED5709" w:rsidRPr="006223B4">
        <w:rPr>
          <w:rFonts w:eastAsia="仿宋_GB2312"/>
          <w:sz w:val="32"/>
          <w:szCs w:val="32"/>
        </w:rPr>
        <w:t>201</w:t>
      </w:r>
      <w:r w:rsidR="00ED5709">
        <w:rPr>
          <w:rFonts w:eastAsia="仿宋_GB2312" w:hint="eastAsia"/>
          <w:sz w:val="32"/>
          <w:szCs w:val="32"/>
        </w:rPr>
        <w:t>9</w:t>
      </w:r>
      <w:r w:rsidRPr="006223B4">
        <w:rPr>
          <w:rFonts w:eastAsia="仿宋_GB2312"/>
          <w:sz w:val="32"/>
          <w:szCs w:val="32"/>
        </w:rPr>
        <w:t>年报考攻读博士学位研究生登记表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）学历、学位证书</w:t>
      </w:r>
      <w:r w:rsidR="00FE3D28" w:rsidRPr="006223B4">
        <w:rPr>
          <w:rFonts w:eastAsia="仿宋_GB2312"/>
          <w:sz w:val="32"/>
          <w:szCs w:val="32"/>
        </w:rPr>
        <w:t>复</w:t>
      </w:r>
      <w:bookmarkStart w:id="0" w:name="_GoBack"/>
      <w:bookmarkEnd w:id="0"/>
      <w:r w:rsidR="00FE3D28" w:rsidRPr="006223B4">
        <w:rPr>
          <w:rFonts w:eastAsia="仿宋_GB2312"/>
          <w:sz w:val="32"/>
          <w:szCs w:val="32"/>
        </w:rPr>
        <w:t>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）有效身份证件（应届硕士毕业生还须提交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6223B4">
        <w:rPr>
          <w:rFonts w:eastAsia="仿宋_GB2312"/>
          <w:sz w:val="32"/>
          <w:szCs w:val="32"/>
        </w:rPr>
        <w:t>在读证明）；</w:t>
      </w:r>
    </w:p>
    <w:p w:rsidR="00E80CD3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A96C79" w:rsidP="00E80CD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93BB7" w:rsidRPr="006223B4">
        <w:rPr>
          <w:rFonts w:eastAsia="仿宋_GB2312"/>
          <w:sz w:val="32"/>
          <w:szCs w:val="32"/>
        </w:rPr>
        <w:t>（</w:t>
      </w:r>
      <w:r w:rsidR="00193BB7" w:rsidRPr="006223B4">
        <w:rPr>
          <w:rFonts w:eastAsia="仿宋_GB2312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="000E4202" w:rsidRPr="006223B4">
        <w:rPr>
          <w:rFonts w:eastAsia="仿宋_GB2312"/>
          <w:sz w:val="32"/>
          <w:szCs w:val="32"/>
        </w:rPr>
        <w:t>201</w:t>
      </w:r>
      <w:r w:rsidR="000E4202">
        <w:rPr>
          <w:rFonts w:eastAsia="仿宋_GB2312" w:hint="eastAsia"/>
          <w:sz w:val="32"/>
          <w:szCs w:val="32"/>
        </w:rPr>
        <w:t>8</w:t>
      </w:r>
      <w:r w:rsidR="00193BB7" w:rsidRPr="006223B4">
        <w:rPr>
          <w:rFonts w:eastAsia="仿宋_GB2312"/>
          <w:sz w:val="32"/>
          <w:szCs w:val="32"/>
        </w:rPr>
        <w:t>年</w:t>
      </w:r>
      <w:r w:rsidR="00193BB7" w:rsidRPr="006223B4">
        <w:rPr>
          <w:rFonts w:eastAsia="仿宋_GB2312"/>
          <w:sz w:val="32"/>
          <w:szCs w:val="32"/>
        </w:rPr>
        <w:t>12</w:t>
      </w:r>
      <w:r w:rsidR="00193BB7" w:rsidRPr="006223B4">
        <w:rPr>
          <w:rFonts w:eastAsia="仿宋_GB2312"/>
          <w:sz w:val="32"/>
          <w:szCs w:val="32"/>
        </w:rPr>
        <w:t>月</w:t>
      </w:r>
      <w:r w:rsidR="00193BB7" w:rsidRPr="006223B4">
        <w:rPr>
          <w:rFonts w:eastAsia="仿宋_GB2312"/>
          <w:sz w:val="32"/>
          <w:szCs w:val="32"/>
        </w:rPr>
        <w:t>31</w:t>
      </w:r>
      <w:r w:rsidR="00193BB7" w:rsidRPr="006223B4">
        <w:rPr>
          <w:rFonts w:eastAsia="仿宋_GB2312"/>
          <w:sz w:val="32"/>
          <w:szCs w:val="32"/>
        </w:rPr>
        <w:t>日），包括：</w:t>
      </w:r>
      <w:r w:rsidR="00193BB7" w:rsidRPr="006223B4">
        <w:rPr>
          <w:rFonts w:eastAsia="仿宋_GB2312"/>
          <w:sz w:val="32"/>
          <w:szCs w:val="32"/>
        </w:rPr>
        <w:t>TOEFL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GRE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IELTS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CET-4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CET-6</w:t>
      </w:r>
      <w:r w:rsidR="00193BB7" w:rsidRPr="006223B4">
        <w:rPr>
          <w:rFonts w:eastAsia="仿宋_GB2312"/>
          <w:sz w:val="32"/>
          <w:szCs w:val="32"/>
        </w:rPr>
        <w:t>、国家英语专业考试、</w:t>
      </w:r>
      <w:r w:rsidR="00193BB7" w:rsidRPr="006223B4">
        <w:rPr>
          <w:rFonts w:eastAsia="仿宋_GB2312"/>
          <w:sz w:val="32"/>
          <w:szCs w:val="32"/>
        </w:rPr>
        <w:t>WSK(PETS5)</w:t>
      </w:r>
      <w:r w:rsidR="006223B4">
        <w:rPr>
          <w:rFonts w:eastAsia="仿宋_GB2312" w:hint="eastAsia"/>
          <w:sz w:val="32"/>
          <w:szCs w:val="32"/>
        </w:rPr>
        <w:t>；</w:t>
      </w:r>
    </w:p>
    <w:p w:rsidR="00193BB7" w:rsidRPr="006223B4" w:rsidRDefault="00193BB7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）我校医院或二级甲等及以上医院出具的体检合格证明；</w:t>
      </w:r>
    </w:p>
    <w:p w:rsidR="00193BB7" w:rsidRDefault="00193BB7" w:rsidP="00E80CD3">
      <w:pPr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</w:t>
      </w:r>
      <w:r w:rsidR="00E80CD3">
        <w:rPr>
          <w:rFonts w:eastAsia="仿宋_GB2312" w:hint="eastAsia"/>
          <w:sz w:val="32"/>
          <w:szCs w:val="32"/>
        </w:rPr>
        <w:t>；</w:t>
      </w:r>
    </w:p>
    <w:p w:rsidR="00E80CD3" w:rsidRPr="006223B4" w:rsidRDefault="00E80CD3" w:rsidP="00E80CD3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）思想政治考核表。</w:t>
      </w:r>
    </w:p>
    <w:sectPr w:rsidR="00E80CD3" w:rsidRPr="006223B4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4E" w:rsidRDefault="001B534E" w:rsidP="00824C2D">
      <w:r>
        <w:separator/>
      </w:r>
    </w:p>
  </w:endnote>
  <w:endnote w:type="continuationSeparator" w:id="1">
    <w:p w:rsidR="001B534E" w:rsidRDefault="001B534E" w:rsidP="0082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4E" w:rsidRDefault="001B534E" w:rsidP="00824C2D">
      <w:r>
        <w:separator/>
      </w:r>
    </w:p>
  </w:footnote>
  <w:footnote w:type="continuationSeparator" w:id="1">
    <w:p w:rsidR="001B534E" w:rsidRDefault="001B534E" w:rsidP="00824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B7"/>
    <w:rsid w:val="000E4202"/>
    <w:rsid w:val="00193BB7"/>
    <w:rsid w:val="001B534E"/>
    <w:rsid w:val="001D5665"/>
    <w:rsid w:val="001E6A50"/>
    <w:rsid w:val="003C2B5C"/>
    <w:rsid w:val="003E442C"/>
    <w:rsid w:val="00410407"/>
    <w:rsid w:val="006223B4"/>
    <w:rsid w:val="00703B93"/>
    <w:rsid w:val="00742D14"/>
    <w:rsid w:val="00824C2D"/>
    <w:rsid w:val="00955E5E"/>
    <w:rsid w:val="00977F27"/>
    <w:rsid w:val="009A6844"/>
    <w:rsid w:val="009B0DE0"/>
    <w:rsid w:val="00A47C22"/>
    <w:rsid w:val="00A96C79"/>
    <w:rsid w:val="00AE2614"/>
    <w:rsid w:val="00CE7B84"/>
    <w:rsid w:val="00E76562"/>
    <w:rsid w:val="00E80CD3"/>
    <w:rsid w:val="00ED5709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2018-01-07T00:54:00Z</dcterms:created>
  <dcterms:modified xsi:type="dcterms:W3CDTF">2019-01-07T00:51:00Z</dcterms:modified>
</cp:coreProperties>
</file>