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156" w:beforeLines="50" w:after="156" w:afterLines="50" w:line="560" w:lineRule="exact"/>
        <w:jc w:val="left"/>
        <w:rPr>
          <w:rFonts w:hint="eastAsia" w:ascii="Times New Roman" w:hAnsi="Times New Roman"/>
          <w:b/>
          <w:bCs/>
          <w:color w:val="auto"/>
          <w:sz w:val="28"/>
          <w:szCs w:val="28"/>
          <w:lang w:val="zh-CN"/>
        </w:rPr>
      </w:pPr>
      <w:r>
        <w:rPr>
          <w:rFonts w:hint="eastAsia" w:ascii="Times New Roman" w:hAnsi="Times New Roman"/>
          <w:b/>
          <w:bCs/>
          <w:color w:val="000000"/>
          <w:sz w:val="28"/>
          <w:szCs w:val="28"/>
          <w:lang w:val="zh-CN"/>
        </w:rPr>
        <w:t>10月14日：研讨会，杨凌国际会展中心酒店三楼演播大厅</w:t>
      </w:r>
    </w:p>
    <w:tbl>
      <w:tblPr>
        <w:tblStyle w:val="4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051"/>
        <w:gridCol w:w="5896"/>
        <w:gridCol w:w="127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color w:val="auto"/>
                <w:szCs w:val="21"/>
                <w:lang w:val="zh-CN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1"/>
                <w:lang w:val="zh-CN"/>
              </w:rPr>
              <w:t>时间</w:t>
            </w:r>
          </w:p>
        </w:tc>
        <w:tc>
          <w:tcPr>
            <w:tcW w:w="58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color w:val="auto"/>
                <w:szCs w:val="21"/>
                <w:lang w:val="zh-CN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1"/>
                <w:lang w:val="zh-CN"/>
              </w:rPr>
              <w:t>内容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color w:val="auto"/>
                <w:szCs w:val="21"/>
                <w:lang w:val="zh-CN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1"/>
                <w:lang w:val="zh-CN"/>
              </w:rPr>
              <w:t>地点</w:t>
            </w: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color w:val="auto"/>
                <w:szCs w:val="21"/>
                <w:lang w:val="zh-CN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1"/>
                <w:lang w:val="zh-CN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8:</w:t>
            </w:r>
            <w:r>
              <w:rPr>
                <w:rFonts w:ascii="Times New Roman" w:hAnsi="Times New Roman"/>
                <w:color w:val="auto"/>
                <w:szCs w:val="21"/>
              </w:rPr>
              <w:t>3</w:t>
            </w: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0</w:t>
            </w:r>
            <w:r>
              <w:rPr>
                <w:rFonts w:ascii="Times New Roman" w:hAnsi="Times New Roman"/>
                <w:color w:val="auto"/>
                <w:szCs w:val="21"/>
              </w:rPr>
              <w:t>-</w:t>
            </w: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9:</w:t>
            </w:r>
            <w:r>
              <w:rPr>
                <w:rFonts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1"/>
              </w:rPr>
              <w:t>世界猕猴桃研讨会议开幕式</w:t>
            </w:r>
          </w:p>
        </w:tc>
        <w:tc>
          <w:tcPr>
            <w:tcW w:w="5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主持人：中国园艺学会副理事长 韩振海教授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杨凌国际会展中心酒店三楼演播大厅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全体代表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  <w:tc>
          <w:tcPr>
            <w:tcW w:w="5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西北农林科技大学领导致欢迎辞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  <w:tc>
          <w:tcPr>
            <w:tcW w:w="5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陕西省果业管理局领导致欢迎辞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  <w:tc>
          <w:tcPr>
            <w:tcW w:w="5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宝鸡市人民政府领导致欢迎辞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  <w:tc>
          <w:tcPr>
            <w:tcW w:w="5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国际园艺学会负责人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代表</w:t>
            </w:r>
            <w:r>
              <w:rPr>
                <w:rFonts w:ascii="Times New Roman" w:hAnsi="Times New Roman"/>
                <w:color w:val="auto"/>
                <w:szCs w:val="21"/>
              </w:rPr>
              <w:t>Guglielmo Costa致辞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  <w:tc>
          <w:tcPr>
            <w:tcW w:w="5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大会合影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第一阶段主题报告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  <w:tc>
          <w:tcPr>
            <w:tcW w:w="5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主持</w:t>
            </w: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人</w:t>
            </w: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：</w:t>
            </w: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Pedro Pablo Gallego（西班牙维戈大学教授，第九届国际猕猴桃学术会议主席）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9：20-</w:t>
            </w: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9:50</w:t>
            </w:r>
          </w:p>
        </w:tc>
        <w:tc>
          <w:tcPr>
            <w:tcW w:w="5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 xml:space="preserve">Kiwifruit </w:t>
            </w: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c</w:t>
            </w: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ultivars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Ross Ferguson（新西兰皇家学会院士，猕猴桃首席科学家）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  <w:tc>
          <w:tcPr>
            <w:tcW w:w="10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9:50-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10:20</w:t>
            </w:r>
          </w:p>
        </w:tc>
        <w:tc>
          <w:tcPr>
            <w:tcW w:w="58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以试验站为依托的陕西猕猴桃产业科技创新与示范推广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刘占德</w:t>
            </w: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（西北农林科技大学教授、猕猴桃试验站首席专家，陕西省猕猴桃产业体系首席科学家）</w:t>
            </w:r>
          </w:p>
        </w:tc>
        <w:tc>
          <w:tcPr>
            <w:tcW w:w="12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10: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0-10: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40</w:t>
            </w:r>
          </w:p>
        </w:tc>
        <w:tc>
          <w:tcPr>
            <w:tcW w:w="58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茶歇、墙报交流</w:t>
            </w:r>
          </w:p>
        </w:tc>
        <w:tc>
          <w:tcPr>
            <w:tcW w:w="12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第二阶段主题报告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  <w:tc>
          <w:tcPr>
            <w:tcW w:w="5896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u w:val="single"/>
                <w:lang w:val="zh-CN"/>
              </w:rPr>
            </w:pP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主持</w:t>
            </w: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人</w:t>
            </w: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：</w:t>
            </w:r>
            <w:r>
              <w:rPr>
                <w:rFonts w:ascii="Times New Roman" w:hAnsi="Times New Roman"/>
                <w:color w:val="auto"/>
                <w:szCs w:val="21"/>
              </w:rPr>
              <w:t>雷玉山（</w:t>
            </w:r>
            <w:bookmarkStart w:id="0" w:name="OLE_LINK5"/>
            <w:bookmarkStart w:id="1" w:name="OLE_LINK6"/>
            <w:r>
              <w:rPr>
                <w:rFonts w:hint="eastAsia" w:ascii="Times New Roman" w:hAnsi="Times New Roman"/>
                <w:color w:val="auto"/>
                <w:szCs w:val="21"/>
              </w:rPr>
              <w:t>陕西省农村科技开发中心研究员，</w:t>
            </w: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中国园艺学会猕猴桃分会</w:t>
            </w:r>
            <w:r>
              <w:rPr>
                <w:rFonts w:ascii="Times New Roman" w:hAnsi="Times New Roman"/>
                <w:color w:val="auto"/>
                <w:szCs w:val="21"/>
              </w:rPr>
              <w:t>副理事长</w:t>
            </w:r>
            <w:bookmarkEnd w:id="0"/>
            <w:bookmarkEnd w:id="1"/>
            <w:r>
              <w:rPr>
                <w:rFonts w:ascii="Times New Roman" w:hAnsi="Times New Roman"/>
                <w:color w:val="auto"/>
                <w:szCs w:val="21"/>
              </w:rPr>
              <w:t>）</w:t>
            </w:r>
          </w:p>
        </w:tc>
        <w:tc>
          <w:tcPr>
            <w:tcW w:w="12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  <w:tc>
          <w:tcPr>
            <w:tcW w:w="10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10:40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11:10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History, present and future of the kiwifruit industry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210" w:right="0" w:rightChars="0" w:hanging="210" w:hangingChars="100"/>
              <w:jc w:val="left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Guglielmo Costa（</w:t>
            </w: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意大利博洛尼亚大学教授</w:t>
            </w:r>
            <w:r>
              <w:rPr>
                <w:rFonts w:ascii="Times New Roman" w:hAnsi="Times New Roman"/>
                <w:color w:val="auto"/>
                <w:szCs w:val="21"/>
              </w:rPr>
              <w:t>）</w:t>
            </w:r>
          </w:p>
        </w:tc>
        <w:tc>
          <w:tcPr>
            <w:tcW w:w="12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0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11:10-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11：40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05" w:right="0" w:rightChars="0" w:hanging="105" w:hangingChars="50"/>
              <w:jc w:val="left"/>
              <w:textAlignment w:val="auto"/>
              <w:outlineLvl w:val="9"/>
              <w:rPr>
                <w:rFonts w:hint="eastAsia" w:ascii="Times New Roman" w:hAnsi="Times New Roman"/>
                <w:color w:val="auto"/>
                <w:szCs w:val="21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05" w:right="0" w:rightChars="0" w:hanging="105" w:hangingChars="50"/>
              <w:jc w:val="left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中国猕猴桃产业发展与技术问题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05" w:right="0" w:rightChars="0" w:hanging="105" w:hangingChars="50"/>
              <w:jc w:val="left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方金豹（中国农科院郑州果树所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研究员</w:t>
            </w:r>
            <w:r>
              <w:rPr>
                <w:rFonts w:ascii="Times New Roman" w:hAnsi="Times New Roman"/>
                <w:color w:val="auto"/>
                <w:szCs w:val="21"/>
              </w:rPr>
              <w:t>，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中国园艺学会猕猴桃分会</w:t>
            </w:r>
            <w:r>
              <w:rPr>
                <w:rFonts w:ascii="Times New Roman" w:hAnsi="Times New Roman"/>
                <w:color w:val="auto"/>
                <w:szCs w:val="21"/>
              </w:rPr>
              <w:t>副理事长）</w:t>
            </w:r>
          </w:p>
        </w:tc>
        <w:tc>
          <w:tcPr>
            <w:tcW w:w="12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  <w:tc>
          <w:tcPr>
            <w:tcW w:w="10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11:40-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12:10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05" w:right="0" w:rightChars="0" w:hanging="105" w:hangingChars="50"/>
              <w:jc w:val="left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Kiwifruit breeding, new cultivars, and to be good brand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05" w:right="0" w:rightChars="0" w:hanging="105" w:hangingChars="50"/>
              <w:jc w:val="left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Arif Atak（土耳其阿塔图尔克园艺研究院科学家，第九届国际猕猴桃会议学术委员会委员）</w:t>
            </w: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4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1</w:t>
            </w: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:</w:t>
            </w: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1</w:t>
            </w: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0-14:00</w:t>
            </w:r>
          </w:p>
        </w:tc>
        <w:tc>
          <w:tcPr>
            <w:tcW w:w="58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午餐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国际会展中心二楼中餐厅</w:t>
            </w: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全体代表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第三阶段主题报告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58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主持：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Kevin Patterson（新西兰植物与食品研究所科学家）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杨凌国际会展中心酒店三楼演播大厅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全体代表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0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14:00-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14:30</w:t>
            </w:r>
          </w:p>
        </w:tc>
        <w:tc>
          <w:tcPr>
            <w:tcW w:w="58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Breeding tomorrow's healthy and tasy kiwi fruit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Ross Atkinson（新西兰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植物与食品研究所</w:t>
            </w:r>
            <w:r>
              <w:rPr>
                <w:rFonts w:ascii="Times New Roman" w:hAnsi="Times New Roman"/>
                <w:color w:val="auto"/>
                <w:szCs w:val="21"/>
              </w:rPr>
              <w:t>科学家）</w:t>
            </w:r>
          </w:p>
        </w:tc>
        <w:tc>
          <w:tcPr>
            <w:tcW w:w="12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0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14:30-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15:00</w:t>
            </w:r>
          </w:p>
        </w:tc>
        <w:tc>
          <w:tcPr>
            <w:tcW w:w="58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红肉猕猴桃育种与产业化发展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李明章（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四川省自然资源科学研究院研究员，</w:t>
            </w:r>
            <w:r>
              <w:rPr>
                <w:rFonts w:ascii="Times New Roman" w:hAnsi="Times New Roman"/>
                <w:color w:val="auto"/>
                <w:szCs w:val="21"/>
              </w:rPr>
              <w:t>四川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省</w:t>
            </w:r>
            <w:r>
              <w:rPr>
                <w:rFonts w:ascii="Times New Roman" w:hAnsi="Times New Roman"/>
                <w:color w:val="auto"/>
                <w:szCs w:val="21"/>
              </w:rPr>
              <w:t>猕猴桃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产业体系首席科学家</w:t>
            </w:r>
            <w:r>
              <w:rPr>
                <w:rFonts w:ascii="Times New Roman" w:hAnsi="Times New Roman"/>
                <w:color w:val="auto"/>
                <w:szCs w:val="21"/>
              </w:rPr>
              <w:t>，</w:t>
            </w:r>
            <w:bookmarkStart w:id="2" w:name="OLE_LINK7"/>
            <w:bookmarkStart w:id="3" w:name="OLE_LINK8"/>
            <w:r>
              <w:rPr>
                <w:rFonts w:hint="eastAsia" w:ascii="Times New Roman" w:hAnsi="Times New Roman"/>
                <w:color w:val="auto"/>
                <w:szCs w:val="21"/>
              </w:rPr>
              <w:t>中国园艺学会猕猴桃分会副理事长</w:t>
            </w:r>
            <w:bookmarkEnd w:id="2"/>
            <w:bookmarkEnd w:id="3"/>
            <w:r>
              <w:rPr>
                <w:rFonts w:ascii="Times New Roman" w:hAnsi="Times New Roman"/>
                <w:color w:val="auto"/>
                <w:szCs w:val="21"/>
              </w:rPr>
              <w:t>）</w:t>
            </w:r>
          </w:p>
        </w:tc>
        <w:tc>
          <w:tcPr>
            <w:tcW w:w="12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  <w:tc>
          <w:tcPr>
            <w:tcW w:w="10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15:00-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15:30</w:t>
            </w:r>
          </w:p>
        </w:tc>
        <w:tc>
          <w:tcPr>
            <w:tcW w:w="58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New Zealand cultivar innovation in kiwifruit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Zachary Hanley（新西兰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植物与食品研究所</w:t>
            </w:r>
            <w:r>
              <w:rPr>
                <w:rFonts w:ascii="Times New Roman" w:hAnsi="Times New Roman"/>
                <w:color w:val="auto"/>
                <w:szCs w:val="21"/>
              </w:rPr>
              <w:t>科学家）</w:t>
            </w:r>
          </w:p>
        </w:tc>
        <w:tc>
          <w:tcPr>
            <w:tcW w:w="12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1</w:t>
            </w: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5</w:t>
            </w: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:</w:t>
            </w: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3</w:t>
            </w: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0-1</w:t>
            </w: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5</w:t>
            </w: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:</w:t>
            </w: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5</w:t>
            </w: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0</w:t>
            </w:r>
          </w:p>
        </w:tc>
        <w:tc>
          <w:tcPr>
            <w:tcW w:w="58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茶歇、墙报交流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第四阶段主题报告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  <w:tc>
          <w:tcPr>
            <w:tcW w:w="58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主持：</w:t>
            </w: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陈庆红</w:t>
            </w:r>
            <w:r>
              <w:rPr>
                <w:rFonts w:ascii="Times New Roman" w:hAnsi="Times New Roman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湖北省农科院果茶所研究员，中国园艺学会猕猴桃分会副理事长</w:t>
            </w:r>
            <w:r>
              <w:rPr>
                <w:rFonts w:ascii="Times New Roman" w:hAnsi="Times New Roman"/>
                <w:color w:val="auto"/>
                <w:szCs w:val="21"/>
              </w:rPr>
              <w:t>）</w:t>
            </w:r>
          </w:p>
        </w:tc>
        <w:tc>
          <w:tcPr>
            <w:tcW w:w="12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  <w:tc>
          <w:tcPr>
            <w:tcW w:w="10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15:50-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16:20</w:t>
            </w:r>
          </w:p>
        </w:tc>
        <w:tc>
          <w:tcPr>
            <w:tcW w:w="58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猕猴桃果实采后冷害发生特点研究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 xml:space="preserve">The 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r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esearch in 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o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ccurrence 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c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haracteristics of 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c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hilling 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i</w:t>
            </w:r>
            <w:r>
              <w:rPr>
                <w:rFonts w:ascii="Times New Roman" w:hAnsi="Times New Roman"/>
                <w:color w:val="auto"/>
                <w:szCs w:val="21"/>
              </w:rPr>
              <w:t>njury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in 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p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ostharvest 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k</w:t>
            </w:r>
            <w:r>
              <w:rPr>
                <w:rFonts w:ascii="Times New Roman" w:hAnsi="Times New Roman"/>
                <w:color w:val="auto"/>
                <w:szCs w:val="21"/>
              </w:rPr>
              <w:t>iwifruit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饶景萍（西北农林科技大学教授）</w:t>
            </w:r>
          </w:p>
        </w:tc>
        <w:tc>
          <w:tcPr>
            <w:tcW w:w="12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  <w:tc>
          <w:tcPr>
            <w:tcW w:w="10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16:20-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16:50</w:t>
            </w:r>
          </w:p>
        </w:tc>
        <w:tc>
          <w:tcPr>
            <w:tcW w:w="58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Kiwifruit quality: Management in the supply chain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315" w:right="0" w:rightChars="0" w:hanging="315" w:hangingChars="150"/>
              <w:jc w:val="left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highlight w:val="yellow"/>
                <w:lang w:val="zh-CN"/>
              </w:rPr>
            </w:pP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Jeremy Burdon</w:t>
            </w:r>
            <w:r>
              <w:rPr>
                <w:rFonts w:ascii="Times New Roman" w:hAnsi="Times New Roman"/>
                <w:color w:val="auto"/>
                <w:szCs w:val="21"/>
              </w:rPr>
              <w:t>（新西兰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植物与食品研究所</w:t>
            </w:r>
            <w:r>
              <w:rPr>
                <w:rFonts w:ascii="Times New Roman" w:hAnsi="Times New Roman"/>
                <w:color w:val="auto"/>
                <w:szCs w:val="21"/>
              </w:rPr>
              <w:t>科学家）</w:t>
            </w:r>
          </w:p>
        </w:tc>
        <w:tc>
          <w:tcPr>
            <w:tcW w:w="12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  <w:tc>
          <w:tcPr>
            <w:tcW w:w="10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16:50-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17:20</w:t>
            </w:r>
          </w:p>
        </w:tc>
        <w:tc>
          <w:tcPr>
            <w:tcW w:w="58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高膳猕猴桃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超微粉改善肠道功能及预防便秘机制</w:t>
            </w:r>
            <w:r>
              <w:rPr>
                <w:rFonts w:ascii="Times New Roman" w:hAnsi="Times New Roman"/>
                <w:color w:val="auto"/>
                <w:szCs w:val="21"/>
              </w:rPr>
              <w:t>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High dietary fiber content ultra-micro kiwifruit powder prevents constipation via improving intestinal barrier function and motility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刘志刚 博士（西北农林科技大学副教授）</w:t>
            </w:r>
          </w:p>
        </w:tc>
        <w:tc>
          <w:tcPr>
            <w:tcW w:w="12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0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17:20-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17:50</w:t>
            </w:r>
          </w:p>
        </w:tc>
        <w:tc>
          <w:tcPr>
            <w:tcW w:w="58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 xml:space="preserve">Optimising 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k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iwifruit 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p</w:t>
            </w:r>
            <w:r>
              <w:rPr>
                <w:rFonts w:ascii="Times New Roman" w:hAnsi="Times New Roman"/>
                <w:color w:val="auto"/>
                <w:szCs w:val="21"/>
              </w:rPr>
              <w:t>roductivity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Kevin Patterson（新西兰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植物与食品研究所</w:t>
            </w:r>
            <w:r>
              <w:rPr>
                <w:rFonts w:ascii="Times New Roman" w:hAnsi="Times New Roman"/>
                <w:color w:val="auto"/>
                <w:szCs w:val="21"/>
              </w:rPr>
              <w:t>科学家）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18:</w:t>
            </w: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0</w:t>
            </w: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0-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19</w:t>
            </w: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:00</w:t>
            </w:r>
          </w:p>
        </w:tc>
        <w:tc>
          <w:tcPr>
            <w:tcW w:w="58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晚餐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与会代表所住酒店</w:t>
            </w: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全体代表</w:t>
            </w:r>
          </w:p>
        </w:tc>
      </w:tr>
    </w:tbl>
    <w:p>
      <w:pPr>
        <w:autoSpaceDE w:val="0"/>
        <w:autoSpaceDN w:val="0"/>
        <w:adjustRightInd w:val="0"/>
        <w:spacing w:before="156" w:beforeLines="50" w:after="156" w:afterLines="50" w:line="560" w:lineRule="exact"/>
        <w:rPr>
          <w:rFonts w:ascii="黑体" w:hAnsi="Times New Roman" w:eastAsia="黑体" w:cs="黑体"/>
          <w:color w:val="00000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before="156" w:beforeLines="50" w:after="156" w:afterLines="50" w:line="560" w:lineRule="exact"/>
        <w:jc w:val="left"/>
        <w:rPr>
          <w:rFonts w:ascii="Times New Roman" w:hAnsi="Times New Roman"/>
          <w:b/>
          <w:bCs/>
          <w:color w:val="auto"/>
          <w:sz w:val="28"/>
          <w:szCs w:val="28"/>
          <w:lang w:val="zh-CN"/>
        </w:rPr>
      </w:pPr>
      <w:r>
        <w:rPr>
          <w:rFonts w:ascii="黑体" w:hAnsi="Times New Roman" w:eastAsia="黑体" w:cs="黑体"/>
          <w:color w:val="000000"/>
          <w:sz w:val="32"/>
          <w:szCs w:val="32"/>
          <w:lang w:val="zh-CN"/>
        </w:rPr>
        <w:br w:type="page"/>
      </w:r>
      <w:r>
        <w:rPr>
          <w:rFonts w:ascii="Times New Roman" w:hAnsi="Times New Roman"/>
          <w:b/>
          <w:bCs/>
          <w:color w:val="000000"/>
          <w:sz w:val="28"/>
          <w:szCs w:val="28"/>
          <w:lang w:val="zh-CN"/>
        </w:rPr>
        <w:t>10月15日：</w:t>
      </w:r>
      <w:r>
        <w:rPr>
          <w:rFonts w:hint="eastAsia" w:ascii="Times New Roman" w:hAnsi="Times New Roman"/>
          <w:b/>
          <w:bCs/>
          <w:color w:val="000000"/>
          <w:sz w:val="28"/>
          <w:szCs w:val="28"/>
          <w:lang w:val="zh-CN"/>
        </w:rPr>
        <w:t>研讨会，杨凌国际会展中心酒店三楼演播大厅</w:t>
      </w:r>
    </w:p>
    <w:tbl>
      <w:tblPr>
        <w:tblStyle w:val="4"/>
        <w:tblpPr w:leftFromText="180" w:rightFromText="180" w:horzAnchor="margin" w:tblpXSpec="center" w:tblpY="734"/>
        <w:tblW w:w="10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320"/>
        <w:gridCol w:w="6003"/>
        <w:gridCol w:w="1134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  <w:lang w:val="zh-CN"/>
              </w:rPr>
              <w:t>时间</w:t>
            </w:r>
          </w:p>
        </w:tc>
        <w:tc>
          <w:tcPr>
            <w:tcW w:w="60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  <w:lang w:val="zh-CN"/>
              </w:rPr>
              <w:t>内容</w:t>
            </w: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  <w:lang w:val="zh-CN"/>
              </w:rPr>
              <w:t>地点</w:t>
            </w:r>
          </w:p>
        </w:tc>
        <w:tc>
          <w:tcPr>
            <w:tcW w:w="11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  <w:lang w:val="zh-CN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  <w:lang w:val="zh-CN"/>
              </w:rPr>
              <w:t>第五阶段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  <w:lang w:val="zh-CN"/>
              </w:rPr>
              <w:t>主题报告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  <w:lang w:val="zh-CN"/>
              </w:rPr>
            </w:pPr>
          </w:p>
        </w:tc>
        <w:tc>
          <w:tcPr>
            <w:tcW w:w="6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主持人：</w:t>
            </w:r>
            <w:r>
              <w:rPr>
                <w:rFonts w:hint="eastAsia" w:ascii="Times New Roman" w:hAnsi="Times New Roman"/>
                <w:szCs w:val="21"/>
              </w:rPr>
              <w:t>徐小彪</w:t>
            </w: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szCs w:val="21"/>
              </w:rPr>
              <w:t>江西农业大学</w:t>
            </w:r>
            <w:r>
              <w:rPr>
                <w:rFonts w:ascii="Times New Roman" w:hAnsi="Times New Roman"/>
                <w:szCs w:val="21"/>
              </w:rPr>
              <w:t>教授</w:t>
            </w:r>
            <w:r>
              <w:rPr>
                <w:rFonts w:hint="eastAsia" w:ascii="Times New Roman" w:hAnsi="Times New Roman"/>
                <w:szCs w:val="21"/>
              </w:rPr>
              <w:t>，中国园艺学会猕猴桃分会副理事长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杨凌国际会展中心酒店三楼演播大厅</w:t>
            </w:r>
          </w:p>
        </w:tc>
        <w:tc>
          <w:tcPr>
            <w:tcW w:w="11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全体代表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  <w:lang w:val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zh-CN"/>
              </w:rPr>
              <w:t>8:30-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zh-CN"/>
              </w:rPr>
              <w:t>8:50</w:t>
            </w:r>
          </w:p>
        </w:tc>
        <w:tc>
          <w:tcPr>
            <w:tcW w:w="6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Good yield and good quality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kiwifruit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but no </w:t>
            </w:r>
            <w:r>
              <w:rPr>
                <w:rFonts w:ascii="Times New Roman" w:hAnsi="Times New Roman"/>
                <w:color w:val="000000"/>
                <w:szCs w:val="21"/>
              </w:rPr>
              <w:t>CPPU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M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ike Currie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DBE5F1"/>
              </w:rPr>
              <w:t>（</w:t>
            </w:r>
            <w:r>
              <w:rPr>
                <w:rFonts w:ascii="Times New Roman" w:hAnsi="Times New Roman"/>
                <w:color w:val="000000"/>
                <w:szCs w:val="21"/>
              </w:rPr>
              <w:t>新西兰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植物与食品研究所</w:t>
            </w:r>
            <w:r>
              <w:rPr>
                <w:rFonts w:ascii="Times New Roman" w:hAnsi="Times New Roman"/>
                <w:color w:val="000000"/>
                <w:szCs w:val="21"/>
              </w:rPr>
              <w:t>科学家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DBE5F1"/>
              </w:rPr>
              <w:t>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  <w:lang w:val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zh-CN"/>
              </w:rPr>
              <w:t>8:50-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zh-CN"/>
              </w:rPr>
              <w:t>9:10</w:t>
            </w:r>
          </w:p>
        </w:tc>
        <w:tc>
          <w:tcPr>
            <w:tcW w:w="6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History and current situation of kiwifruit industry in Spain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Pedro Pablo Gallego（西班牙维戈大学教授，第九届国际猕猴桃学术会议主席）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  <w:lang w:val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zh-CN"/>
              </w:rPr>
              <w:t>9:10-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zh-CN"/>
              </w:rPr>
              <w:t>9:30</w:t>
            </w:r>
          </w:p>
        </w:tc>
        <w:tc>
          <w:tcPr>
            <w:tcW w:w="6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猕猴桃果实淀粉生理与风味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Dongxing Li（奥克兰大学博士生）</w:t>
            </w:r>
            <w:r>
              <w:rPr>
                <w:rFonts w:ascii="Times New Roman" w:hAnsi="Times New Roman"/>
                <w:color w:val="000000"/>
                <w:szCs w:val="21"/>
              </w:rPr>
              <w:t>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  <w:lang w:val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zh-CN"/>
              </w:rPr>
              <w:t>9:30-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zh-CN"/>
              </w:rPr>
              <w:t>9:50</w:t>
            </w:r>
          </w:p>
        </w:tc>
        <w:tc>
          <w:tcPr>
            <w:tcW w:w="6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园艺机器人采摘研究进展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S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atoshi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Yamamoto（日本国农业与食品研究院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研究员</w:t>
            </w:r>
            <w:r>
              <w:rPr>
                <w:rFonts w:ascii="Times New Roman" w:hAnsi="Times New Roman"/>
                <w:color w:val="000000"/>
                <w:szCs w:val="21"/>
              </w:rPr>
              <w:t>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  <w:lang w:val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zh-CN"/>
              </w:rPr>
              <w:t>9:50-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zh-CN"/>
              </w:rPr>
              <w:t>10:10</w:t>
            </w:r>
          </w:p>
        </w:tc>
        <w:tc>
          <w:tcPr>
            <w:tcW w:w="6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Reports on Three New varieties of Kiwifruit ‘Miliang 2’, ‘Xiangbiyu’ and ‘Beimu’ that Selected from Western Hunan Province, Central South of China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选育自中南地区湘西的三个猕猴桃植物新品种简介: 米良2号，湘碧玉，贝木。刘世彪（吉首大学教授）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7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zh-CN"/>
              </w:rPr>
              <w:t>10:10-10:20</w:t>
            </w:r>
          </w:p>
        </w:tc>
        <w:tc>
          <w:tcPr>
            <w:tcW w:w="6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茶歇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  <w:lang w:val="zh-CN"/>
              </w:rPr>
              <w:t>第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  <w:lang w:val="zh-CN"/>
              </w:rPr>
              <w:t>六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  <w:lang w:val="zh-CN"/>
              </w:rPr>
              <w:t>阶段主题报告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</w:p>
        </w:tc>
        <w:tc>
          <w:tcPr>
            <w:tcW w:w="6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主持人：黄丽丽 教授</w:t>
            </w:r>
            <w:r>
              <w:rPr>
                <w:rFonts w:ascii="Times New Roman" w:hAnsi="Times New Roman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西北农林科技大学植保学院</w:t>
            </w:r>
            <w:r>
              <w:rPr>
                <w:rFonts w:ascii="Times New Roman" w:hAnsi="Times New Roman"/>
                <w:color w:val="auto"/>
                <w:szCs w:val="21"/>
              </w:rPr>
              <w:t>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  <w:lang w:val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10:20-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10:40</w:t>
            </w:r>
          </w:p>
        </w:tc>
        <w:tc>
          <w:tcPr>
            <w:tcW w:w="6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Kiwifruit industry in Korea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highlight w:val="yellow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Youn-Sup Cho（韩国全罗南道园艺研究所研究员，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第九届国际猕猴桃会议学术委员会委员</w:t>
            </w:r>
            <w:r>
              <w:rPr>
                <w:rFonts w:ascii="Times New Roman" w:hAnsi="Times New Roman"/>
                <w:color w:val="auto"/>
                <w:szCs w:val="21"/>
              </w:rPr>
              <w:t>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  <w:lang w:val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10:40-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11:00</w:t>
            </w:r>
          </w:p>
        </w:tc>
        <w:tc>
          <w:tcPr>
            <w:tcW w:w="6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Research progress on kiwifruit bacterial canker in Shaanxi of China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陕西省猕猴桃溃疡病研究进展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高小宁 博士（西北农林科技大学,副教授）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11:00-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11:20</w:t>
            </w:r>
          </w:p>
        </w:tc>
        <w:tc>
          <w:tcPr>
            <w:tcW w:w="6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猕猴桃溃疡病拮抗菌筛选及其生防潜力评价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highlight w:val="yellow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尹显慧 博士（贵州大学副教授）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  <w:lang w:val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11:20-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11:40</w:t>
            </w:r>
          </w:p>
        </w:tc>
        <w:tc>
          <w:tcPr>
            <w:tcW w:w="6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会议报告综述 </w:t>
            </w:r>
            <w:r>
              <w:rPr>
                <w:rFonts w:ascii="Times New Roman" w:hAnsi="Times New Roman"/>
                <w:color w:val="auto"/>
                <w:szCs w:val="21"/>
              </w:rPr>
              <w:t>Summ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a</w:t>
            </w:r>
            <w:r>
              <w:rPr>
                <w:rFonts w:ascii="Times New Roman" w:hAnsi="Times New Roman"/>
                <w:color w:val="auto"/>
                <w:szCs w:val="21"/>
              </w:rPr>
              <w:t>ry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Jinhu Wu</w:t>
            </w: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 xml:space="preserve"> 博士</w:t>
            </w: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（</w:t>
            </w:r>
            <w:r>
              <w:rPr>
                <w:rFonts w:ascii="Times New Roman" w:hAnsi="Times New Roman"/>
                <w:color w:val="auto"/>
                <w:szCs w:val="21"/>
              </w:rPr>
              <w:t>新西兰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植物与食品研究所</w:t>
            </w:r>
            <w:r>
              <w:rPr>
                <w:rFonts w:ascii="Times New Roman" w:hAnsi="Times New Roman"/>
                <w:color w:val="auto"/>
                <w:szCs w:val="21"/>
              </w:rPr>
              <w:t>科学家</w:t>
            </w: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zh-CN"/>
              </w:rPr>
              <w:t>11:40-</w:t>
            </w: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: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  <w:r>
              <w:rPr>
                <w:rFonts w:ascii="Times New Roman" w:hAnsi="Times New Roman"/>
                <w:color w:val="auto"/>
                <w:szCs w:val="21"/>
                <w:lang w:val="zh-CN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  <w:lang w:val="zh-CN"/>
              </w:rPr>
              <w:t>闭幕式</w:t>
            </w:r>
          </w:p>
        </w:tc>
        <w:tc>
          <w:tcPr>
            <w:tcW w:w="60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主持人：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刘占德（西北农林科技大学教授、猕猴桃试验站首席专家，陕西省猕猴桃产业体系首席科学家）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宣布优秀墙报论文作者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大会闭幕式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/>
                <w:color w:val="000000"/>
                <w:szCs w:val="21"/>
                <w:lang w:val="zh-CN"/>
              </w:rPr>
              <w:t>全体代表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21BF7"/>
    <w:rsid w:val="72E2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2017-10-11T02:15:00Z</dcterms:created>
  <dc:creator>孙光丽</dc:creator>
  <cp:lastModifiedBy>孙光丽</cp:lastModifiedBy>
  <dcterms:modified xsi:type="dcterms:W3CDTF">2017-10-11T02:25:44Z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